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8" w:firstLineChars="1000"/>
        <w:rPr>
          <w:rFonts w:hint="eastAsia"/>
        </w:rPr>
      </w:pPr>
      <w:r>
        <w:rPr>
          <w:rFonts w:hint="eastAsia"/>
          <w:b/>
          <w:bCs/>
        </w:rPr>
        <w:t>专题四  光现象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真题篇</w:t>
      </w:r>
      <w:r>
        <w:rPr>
          <w:rFonts w:hint="eastAsia"/>
          <w:b/>
          <w:bCs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1．(2017．郎阳)为弘扬中华传统文化，邵阳市举办了全市中学生汉字听写大赛．</w:t>
      </w:r>
    </w:p>
    <w:p>
      <w:pPr>
        <w:rPr>
          <w:rFonts w:hint="eastAsia"/>
        </w:rPr>
      </w:pPr>
      <w:r>
        <w:rPr>
          <w:rFonts w:hint="eastAsia"/>
        </w:rPr>
        <w:t>下列词语中涉及的物理现象和对它的解释相符的是    (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清澈见底——光的反射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B．坐井观天——光的折射</w:t>
      </w:r>
    </w:p>
    <w:p>
      <w:pPr>
        <w:rPr>
          <w:rFonts w:hint="eastAsia"/>
        </w:rPr>
      </w:pPr>
      <w:r>
        <w:rPr>
          <w:rFonts w:hint="eastAsia"/>
        </w:rPr>
        <w:t xml:space="preserve">C．海市蜃楼——光的直线传播    </w:t>
      </w:r>
    </w:p>
    <w:p>
      <w:pPr>
        <w:rPr>
          <w:rFonts w:hint="eastAsia"/>
        </w:rPr>
      </w:pPr>
      <w:r>
        <w:rPr>
          <w:rFonts w:hint="eastAsia"/>
        </w:rPr>
        <w:t>D．波光粼粼——光的反射</w:t>
      </w:r>
    </w:p>
    <w:p>
      <w:pPr>
        <w:rPr>
          <w:rFonts w:hint="eastAsia"/>
        </w:rPr>
      </w:pPr>
      <w:r>
        <w:rPr>
          <w:rFonts w:hint="eastAsia"/>
        </w:rPr>
        <w:t>2．（2016．宿迁）下列光现象与日食的形成原因不同的是    (    )</w:t>
      </w:r>
    </w:p>
    <w:p>
      <w:pPr>
        <w:numPr>
          <w:ilvl w:val="0"/>
          <w:numId w:val="2"/>
        </w:numPr>
        <w:rPr>
          <w:rFonts w:hint="eastAsia"/>
        </w:rPr>
      </w:pPr>
      <w:r>
        <w:drawing>
          <wp:inline distT="0" distB="0" distL="114300" distR="114300">
            <wp:extent cx="1136650" cy="570230"/>
            <wp:effectExtent l="0" t="0" r="635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小孔成像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890270" cy="570230"/>
            <wp:effectExtent l="0" t="0" r="889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水中倒影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429895" cy="570230"/>
            <wp:effectExtent l="0" t="0" r="12065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手影游戏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777240" cy="570230"/>
            <wp:effectExtent l="0" t="0" r="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树下阴影</w:t>
      </w:r>
    </w:p>
    <w:p>
      <w:pPr>
        <w:rPr>
          <w:rFonts w:hint="eastAsia"/>
        </w:rPr>
      </w:pPr>
      <w:r>
        <w:rPr>
          <w:rFonts w:hint="eastAsia"/>
        </w:rPr>
        <w:t>3．(2018．毕节)“白日不到处，青春恰自来，苔花如米小，也学牡丹开”，在央视《经典咏流传》舞台上威宁石门坎师生吟唱清代诗人袁枚的这首《苔》，令无数观众感动落泪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其中“白日不到处”主要涉及的物理知识是  (    )</w:t>
      </w:r>
    </w:p>
    <w:p>
      <w:pPr>
        <w:rPr>
          <w:rFonts w:hint="eastAsia"/>
        </w:rPr>
      </w:pPr>
      <w:r>
        <w:rPr>
          <w:rFonts w:hint="eastAsia"/>
        </w:rPr>
        <w:t xml:space="preserve">A．光的直线传播    </w:t>
      </w:r>
    </w:p>
    <w:p>
      <w:pPr>
        <w:rPr>
          <w:rFonts w:hint="eastAsia"/>
        </w:rPr>
      </w:pPr>
      <w:r>
        <w:rPr>
          <w:rFonts w:hint="eastAsia"/>
        </w:rPr>
        <w:t>B．光的反射</w:t>
      </w:r>
    </w:p>
    <w:p>
      <w:pPr>
        <w:rPr>
          <w:rFonts w:hint="eastAsia"/>
        </w:rPr>
      </w:pPr>
      <w:r>
        <w:rPr>
          <w:rFonts w:hint="eastAsia"/>
        </w:rPr>
        <w:t xml:space="preserve">C．光的折射    </w:t>
      </w:r>
    </w:p>
    <w:p>
      <w:pPr>
        <w:rPr>
          <w:rFonts w:hint="eastAsia"/>
        </w:rPr>
      </w:pPr>
      <w:r>
        <w:rPr>
          <w:rFonts w:hint="eastAsia"/>
        </w:rPr>
        <w:t>D．光的色散</w:t>
      </w:r>
    </w:p>
    <w:p>
      <w:pPr>
        <w:rPr>
          <w:rFonts w:hint="eastAsia"/>
        </w:rPr>
      </w:pPr>
      <w:r>
        <w:rPr>
          <w:rFonts w:hint="eastAsia"/>
        </w:rPr>
        <w:t>4．（2016．揭阳）在“探究平面镜成像特点”的实验中，下列说法正确的是(  )</w:t>
      </w:r>
    </w:p>
    <w:p>
      <w:pPr>
        <w:rPr>
          <w:rFonts w:hint="eastAsia"/>
        </w:rPr>
      </w:pPr>
      <w:r>
        <w:rPr>
          <w:rFonts w:hint="eastAsia"/>
        </w:rPr>
        <w:t>A．实验最好在较暗的环境中进行</w:t>
      </w:r>
    </w:p>
    <w:p>
      <w:pPr>
        <w:rPr>
          <w:rFonts w:hint="eastAsia"/>
        </w:rPr>
      </w:pPr>
      <w:r>
        <w:rPr>
          <w:rFonts w:hint="eastAsia"/>
        </w:rPr>
        <w:t>B．把光屏放在玻璃板后面像的位置，光屏上有像出现</w:t>
      </w:r>
    </w:p>
    <w:p>
      <w:pPr>
        <w:rPr>
          <w:rFonts w:hint="eastAsia"/>
        </w:rPr>
      </w:pPr>
      <w:r>
        <w:rPr>
          <w:rFonts w:hint="eastAsia"/>
        </w:rPr>
        <w:t>C．将蜡烛向玻璃板靠近时像会变大</w:t>
      </w:r>
    </w:p>
    <w:p>
      <w:pPr>
        <w:rPr>
          <w:rFonts w:hint="eastAsia"/>
        </w:rPr>
      </w:pPr>
      <w:r>
        <w:rPr>
          <w:rFonts w:hint="eastAsia"/>
        </w:rPr>
        <w:t xml:space="preserve">D．物体靠近玻璃板时，所成的像将远离玻璃板    </w:t>
      </w:r>
    </w:p>
    <w:p>
      <w:pPr>
        <w:rPr>
          <w:rFonts w:hint="eastAsia"/>
        </w:rPr>
      </w:pPr>
      <w:r>
        <w:rPr>
          <w:rFonts w:hint="eastAsia"/>
        </w:rPr>
        <w:t>5．（2018．北京）如图所示的光现象中，由于光的反射形成的是    (    )</w:t>
      </w:r>
    </w:p>
    <w:p>
      <w:pPr>
        <w:numPr>
          <w:ilvl w:val="0"/>
          <w:numId w:val="3"/>
        </w:numPr>
        <w:rPr>
          <w:rFonts w:hint="eastAsia"/>
        </w:rPr>
      </w:pPr>
      <w:r>
        <w:drawing>
          <wp:inline distT="0" distB="0" distL="114300" distR="114300">
            <wp:extent cx="880745" cy="720090"/>
            <wp:effectExtent l="0" t="0" r="3175" b="1143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815975" cy="720090"/>
            <wp:effectExtent l="0" t="0" r="6985" b="11430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597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810260" cy="864235"/>
            <wp:effectExtent l="0" t="0" r="12700" b="4445"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1026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856615" cy="828040"/>
            <wp:effectExtent l="0" t="0" r="12065" b="10160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6．（2016．淮安）如图甲所示，蜡烛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在竖直放置的平面镜MN中所成</w:t>
      </w:r>
      <w:r>
        <w:rPr>
          <w:rFonts w:hint="eastAsia"/>
          <w:lang w:eastAsia="zh-CN"/>
        </w:rPr>
        <w:t>像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，现将该平面镜竖直向下移动一段距离至图乙所示位置，则蜡烛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在平面镜中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926465" cy="1106170"/>
            <wp:effectExtent l="0" t="0" r="6985" b="177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A．不成像</w:t>
      </w:r>
    </w:p>
    <w:p>
      <w:pPr>
        <w:rPr>
          <w:rFonts w:hint="eastAsia"/>
        </w:rPr>
      </w:pPr>
      <w:r>
        <w:rPr>
          <w:rFonts w:hint="eastAsia"/>
        </w:rPr>
        <w:t>B．仍成像，但像下移距离与平面镜下移距离相同</w:t>
      </w:r>
    </w:p>
    <w:p>
      <w:pPr>
        <w:rPr>
          <w:rFonts w:hint="eastAsia"/>
        </w:rPr>
      </w:pPr>
      <w:r>
        <w:rPr>
          <w:rFonts w:hint="eastAsia"/>
        </w:rPr>
        <w:t>C．仍成像，但像下移距离是平面镜下移距离的两倍</w:t>
      </w:r>
    </w:p>
    <w:p>
      <w:pPr>
        <w:rPr>
          <w:rFonts w:hint="eastAsia"/>
        </w:rPr>
      </w:pPr>
      <w:r>
        <w:rPr>
          <w:rFonts w:hint="eastAsia"/>
        </w:rPr>
        <w:t>D．仍成像，且像还在原来位置</w:t>
      </w:r>
    </w:p>
    <w:p>
      <w:pPr>
        <w:rPr>
          <w:rFonts w:hint="eastAsia"/>
        </w:rPr>
      </w:pPr>
      <w:r>
        <w:rPr>
          <w:rFonts w:hint="eastAsia"/>
        </w:rPr>
        <w:t>7．（2017．泰安）关于光现象，下列说法正确的是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A．开凿隧道时用激光束引导掘进机，利用了光的直线传播</w:t>
      </w:r>
    </w:p>
    <w:p>
      <w:pPr>
        <w:rPr>
          <w:rFonts w:hint="eastAsia"/>
        </w:rPr>
      </w:pPr>
      <w:r>
        <w:rPr>
          <w:rFonts w:hint="eastAsia"/>
        </w:rPr>
        <w:t>B．验钞机利用红外线辨别钞票的真伪</w:t>
      </w:r>
    </w:p>
    <w:p>
      <w:pPr>
        <w:rPr>
          <w:rFonts w:hint="eastAsia"/>
        </w:rPr>
      </w:pPr>
      <w:r>
        <w:rPr>
          <w:rFonts w:hint="eastAsia"/>
        </w:rPr>
        <w:t>C．自行车的尾灯是靠光的折射来引起后方车辆司机注意的</w:t>
      </w:r>
    </w:p>
    <w:p>
      <w:pPr>
        <w:rPr>
          <w:rFonts w:hint="eastAsia"/>
        </w:rPr>
      </w:pPr>
      <w:r>
        <w:rPr>
          <w:rFonts w:hint="eastAsia"/>
        </w:rPr>
        <w:t>D．漫反射不遵守光的反射定律</w:t>
      </w:r>
    </w:p>
    <w:p>
      <w:pPr>
        <w:rPr>
          <w:rFonts w:hint="eastAsia"/>
        </w:rPr>
      </w:pPr>
      <w:r>
        <w:rPr>
          <w:rFonts w:hint="eastAsia"/>
        </w:rPr>
        <w:t>8．(2018．威海)下列关于光学实验的说法，错误的是    (    )</w:t>
      </w:r>
    </w:p>
    <w:p>
      <w:pPr>
        <w:rPr>
          <w:rFonts w:hint="eastAsia"/>
        </w:rPr>
      </w:pPr>
      <w:r>
        <w:rPr>
          <w:rFonts w:hint="eastAsia"/>
        </w:rPr>
        <w:t>A．探究光的反射定律时，硬纸板可以显示光的传播路径</w:t>
      </w:r>
    </w:p>
    <w:p>
      <w:pPr>
        <w:rPr>
          <w:rFonts w:hint="eastAsia"/>
        </w:rPr>
      </w:pPr>
      <w:r>
        <w:rPr>
          <w:rFonts w:hint="eastAsia"/>
        </w:rPr>
        <w:t>B．探究平面镜成像特点时，使用两支相同的蜡烛是为了比较像与物的大小关系</w:t>
      </w:r>
    </w:p>
    <w:p>
      <w:pPr>
        <w:rPr>
          <w:rFonts w:hint="eastAsia"/>
        </w:rPr>
      </w:pPr>
      <w:r>
        <w:rPr>
          <w:rFonts w:hint="eastAsia"/>
        </w:rPr>
        <w:t>C．探究光的折射特点时，光从空气射入水中，传播方向一定会发生改变</w:t>
      </w:r>
    </w:p>
    <w:p>
      <w:pPr>
        <w:rPr>
          <w:rFonts w:hint="eastAsia"/>
        </w:rPr>
      </w:pPr>
      <w:r>
        <w:rPr>
          <w:rFonts w:hint="eastAsia"/>
        </w:rPr>
        <w:t>D．探究凸透镜成像规律时，当蜡烛燃烧变短，光屏上的像会向上移动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9．（2017．天津）一束平行光与镜面成30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角射到平面镜上，反射角大小是_____，人迎着反射光的方向可以看到刺眼的光，而在其他方向却看不到反射光，这是由于发生了_____（选填“镜面反射”或“漫反射”）．</w:t>
      </w:r>
    </w:p>
    <w:p>
      <w:pPr>
        <w:rPr>
          <w:rFonts w:hint="eastAsia"/>
        </w:rPr>
      </w:pPr>
      <w:r>
        <w:rPr>
          <w:rFonts w:hint="eastAsia"/>
        </w:rPr>
        <w:t>10.（2016．钦州）如图所示，小明站在平面镜前1.5 m处，镜中的像与他相距为__</w:t>
      </w:r>
      <w:r>
        <w:rPr>
          <w:rFonts w:hint="eastAsia"/>
          <w:lang w:val="en-US" w:eastAsia="zh-CN"/>
        </w:rPr>
        <w:t>_</w:t>
      </w:r>
      <w:r>
        <w:rPr>
          <w:rFonts w:hint="eastAsia"/>
        </w:rPr>
        <w:t>___m，若他向镜面靠近0.5 m，则镜中的像与平面镜相距为_____m.</w:t>
      </w:r>
    </w:p>
    <w:p>
      <w:pPr>
        <w:rPr>
          <w:rFonts w:hint="eastAsia"/>
        </w:rPr>
      </w:pPr>
      <w:r>
        <w:drawing>
          <wp:inline distT="0" distB="0" distL="114300" distR="114300">
            <wp:extent cx="831850" cy="570230"/>
            <wp:effectExtent l="0" t="0" r="6350" b="127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11．（2017．南京）如图所示，小明将一枚硬币放在碗底，眼睛在A处恰好看不到它，沿碗壁缓缓向碗中加水，小明在A处又能看到</w:t>
      </w:r>
      <w:r>
        <w:rPr>
          <w:rFonts w:hint="eastAsia"/>
          <w:lang w:eastAsia="zh-CN"/>
        </w:rPr>
        <w:t>“</w:t>
      </w:r>
      <w:r>
        <w:rPr>
          <w:rFonts w:hint="eastAsia"/>
        </w:rPr>
        <w:t>硬币”，这是因为光从_____斜射</w:t>
      </w:r>
      <w:r>
        <w:rPr>
          <w:rFonts w:hint="eastAsia"/>
          <w:lang w:eastAsia="zh-CN"/>
        </w:rPr>
        <w:t>入</w:t>
      </w:r>
      <w:r>
        <w:rPr>
          <w:rFonts w:hint="eastAsia"/>
        </w:rPr>
        <w:t>_____中时发生了_____现象．</w:t>
      </w:r>
    </w:p>
    <w:p>
      <w:pPr>
        <w:rPr>
          <w:rFonts w:hint="eastAsia"/>
        </w:rPr>
      </w:pPr>
      <w:r>
        <w:drawing>
          <wp:inline distT="0" distB="0" distL="114300" distR="114300">
            <wp:extent cx="1051560" cy="655320"/>
            <wp:effectExtent l="0" t="0" r="15240" b="1143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12.（2016．玉林）在光纤通信中，电磁波的传播速度是_____m/s，通讯用的激光从光导纤维的一端射</w:t>
      </w:r>
      <w:r>
        <w:rPr>
          <w:rFonts w:hint="eastAsia"/>
          <w:lang w:eastAsia="zh-CN"/>
        </w:rPr>
        <w:t>入</w:t>
      </w:r>
      <w:r>
        <w:rPr>
          <w:rFonts w:hint="eastAsia"/>
        </w:rPr>
        <w:t>，在内壁上经过多次_____（选填“反射”或“折射”），从另一端射出，从而把它携带的信息传到了远方．</w:t>
      </w:r>
    </w:p>
    <w:p>
      <w:pPr>
        <w:rPr>
          <w:rFonts w:hint="eastAsia"/>
        </w:rPr>
      </w:pPr>
      <w:r>
        <w:rPr>
          <w:rFonts w:hint="eastAsia"/>
        </w:rPr>
        <w:t>三、作图题</w:t>
      </w:r>
    </w:p>
    <w:p>
      <w:pPr>
        <w:rPr>
          <w:rFonts w:hint="eastAsia"/>
        </w:rPr>
      </w:pPr>
      <w:r>
        <w:rPr>
          <w:rFonts w:hint="eastAsia"/>
        </w:rPr>
        <w:t>13. (2017．德阳)如图所示，一束水平光线从空气进入玻璃，在交界处同时发生反射和折射现象，在图上作出反射光线和折射光线．</w:t>
      </w:r>
    </w:p>
    <w:p>
      <w:pPr>
        <w:rPr>
          <w:rFonts w:hint="eastAsia"/>
        </w:rPr>
      </w:pPr>
      <w:r>
        <w:drawing>
          <wp:inline distT="0" distB="0" distL="114300" distR="114300">
            <wp:extent cx="914400" cy="755650"/>
            <wp:effectExtent l="0" t="0" r="0" b="635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14.（2018．河南）如图所示，一玻璃三棱镜的横截面为等腰直角三角形ABC．一束红光平行于BC边从S点射入三棱镜，经AB面折射后，又在BC面发生反射，然后恰好从P点折射后射出，请画出这个传播过程的光路图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100455" cy="536575"/>
            <wp:effectExtent l="0" t="0" r="4445" b="1587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四、实验探究题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</w:t>
      </w:r>
      <w:r>
        <w:rPr>
          <w:rFonts w:hint="eastAsia"/>
        </w:rPr>
        <w:t>.（2017．苏州）在“探究光的反射规律”的实验中，平面镜M水平放置，白色纸板竖直立在平面镜上，纸板由E、F两部分组成，可绕竖直接缝ON翻折．</w:t>
      </w:r>
    </w:p>
    <w:p>
      <w:pPr>
        <w:rPr>
          <w:rFonts w:hint="eastAsia"/>
        </w:rPr>
      </w:pPr>
      <w:r>
        <w:drawing>
          <wp:inline distT="0" distB="0" distL="114300" distR="114300">
            <wp:extent cx="1045210" cy="676910"/>
            <wp:effectExtent l="0" t="0" r="2540" b="889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(1)如图，将一束光贴着纸板E沿AO射到镜面上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点，纸板F上会显示出反射光束OB，接着将纸板F绕ON向后翻折，则纸板F上_____（选填“能”或“不能”）显示出反射光束，由此说明反射光线、入射光线与ON在_____内．</w:t>
      </w:r>
    </w:p>
    <w:p>
      <w:pPr>
        <w:rPr>
          <w:rFonts w:hint="eastAsia"/>
        </w:rPr>
      </w:pPr>
      <w:r>
        <w:rPr>
          <w:rFonts w:hint="eastAsia"/>
        </w:rPr>
        <w:t>(2)小明在测入射角和反射角大小时只记录了一组数据（如表），根据这组数据，他_____（选填“能”或“不能”）得出关于光反射时反射角与入射角关系的结论，理由：______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2628900" cy="1219200"/>
            <wp:effectExtent l="0" t="0" r="7620" b="0"/>
            <wp:docPr id="1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16.（2018．长沙）如图是探究平面镜成像特点的实验装置图．</w:t>
      </w:r>
    </w:p>
    <w:p>
      <w:pPr>
        <w:rPr>
          <w:rFonts w:hint="eastAsia"/>
        </w:rPr>
      </w:pPr>
      <w:r>
        <w:drawing>
          <wp:inline distT="0" distB="0" distL="114300" distR="114300">
            <wp:extent cx="1517650" cy="935990"/>
            <wp:effectExtent l="0" t="0" r="6350" b="1651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(1)本实验应选择用___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_（选填“玻璃板”或“平面镜”）进行实验；</w:t>
      </w:r>
    </w:p>
    <w:p>
      <w:pPr>
        <w:rPr>
          <w:rFonts w:hint="eastAsia"/>
        </w:rPr>
      </w:pPr>
      <w:r>
        <w:rPr>
          <w:rFonts w:hint="eastAsia"/>
        </w:rPr>
        <w:t xml:space="preserve">  (2)实验中选取完全相同的两支蜡烛A、B，是为了比较像与物的_____关系；</w:t>
      </w:r>
    </w:p>
    <w:p>
      <w:pPr>
        <w:rPr>
          <w:rFonts w:hint="eastAsia"/>
        </w:rPr>
      </w:pPr>
      <w:r>
        <w:rPr>
          <w:rFonts w:hint="eastAsia"/>
        </w:rPr>
        <w:t xml:space="preserve">  (3)小明竖直放好蜡烛A，移动蜡烛B，直至与蜡烛A的像完全重合，分别记录A和B的位置；多次移动蜡烛A，重复实验．实验中如果蜡烛A靠近器材M，则蜡烛B应_____（选填“远离”或“靠近”）器材M，才能与蜡烛A的像完全重合．</w:t>
      </w:r>
    </w:p>
    <w:p>
      <w:pPr>
        <w:rPr>
          <w:rFonts w:hint="eastAsia"/>
        </w:rPr>
      </w:pPr>
      <w:r>
        <w:rPr>
          <w:rFonts w:hint="eastAsia"/>
        </w:rPr>
        <w:t>17. (2017．安徽)如图所示的实验装置，可以用来研究</w:t>
      </w:r>
      <w:r>
        <w:rPr>
          <w:rFonts w:hint="eastAsia"/>
          <w:lang w:eastAsia="zh-CN"/>
        </w:rPr>
        <w:t>光</w:t>
      </w:r>
      <w:r>
        <w:rPr>
          <w:rFonts w:hint="eastAsia"/>
        </w:rPr>
        <w:t>从水中斜射到与空气的分界面时所发生的光现象．</w:t>
      </w:r>
    </w:p>
    <w:p>
      <w:pPr>
        <w:rPr>
          <w:rFonts w:hint="eastAsia"/>
        </w:rPr>
      </w:pPr>
      <w:r>
        <w:drawing>
          <wp:inline distT="0" distB="0" distL="114300" distR="114300">
            <wp:extent cx="1143000" cy="798830"/>
            <wp:effectExtent l="0" t="0" r="0" b="127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(1)使入射角</w:t>
      </w:r>
      <w:r>
        <w:drawing>
          <wp:inline distT="0" distB="0" distL="114300" distR="114300">
            <wp:extent cx="94615" cy="140335"/>
            <wp:effectExtent l="0" t="0" r="635" b="1206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在一定范围内由小变大，会发现折射角</w:t>
      </w:r>
      <w:r>
        <w:rPr>
          <w:rFonts w:hint="eastAsia" w:ascii="宋体" w:hAnsi="宋体" w:eastAsia="宋体" w:cs="宋体"/>
        </w:rPr>
        <w:t>γ</w:t>
      </w:r>
      <w:r>
        <w:rPr>
          <w:rFonts w:hint="eastAsia"/>
        </w:rPr>
        <w:t>_____（填写变化规律），且折射角总是大于相应的入射角；</w:t>
      </w:r>
    </w:p>
    <w:p>
      <w:pPr>
        <w:rPr>
          <w:rFonts w:hint="eastAsia"/>
        </w:rPr>
      </w:pPr>
      <w:r>
        <w:rPr>
          <w:rFonts w:hint="eastAsia"/>
        </w:rPr>
        <w:t>(2)当入射角</w:t>
      </w:r>
      <w:r>
        <w:drawing>
          <wp:inline distT="0" distB="0" distL="114300" distR="114300">
            <wp:extent cx="94615" cy="140335"/>
            <wp:effectExtent l="0" t="0" r="635" b="1206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增大到某一值时，折射角</w:t>
      </w:r>
      <w:r>
        <w:rPr>
          <w:rFonts w:hint="eastAsia" w:ascii="宋体" w:hAnsi="宋体" w:eastAsia="宋体" w:cs="宋体"/>
        </w:rPr>
        <w:t>γ</w:t>
      </w:r>
      <w:r>
        <w:rPr>
          <w:rFonts w:hint="eastAsia"/>
        </w:rPr>
        <w:t>会达到最大值，该最大值是_____；</w:t>
      </w:r>
    </w:p>
    <w:p>
      <w:pPr>
        <w:rPr>
          <w:rFonts w:hint="eastAsia"/>
        </w:rPr>
      </w:pPr>
      <w:r>
        <w:rPr>
          <w:rFonts w:hint="eastAsia"/>
        </w:rPr>
        <w:t>(3)若继续增大入射角</w:t>
      </w:r>
      <w:r>
        <w:drawing>
          <wp:inline distT="0" distB="0" distL="114300" distR="114300">
            <wp:extent cx="94615" cy="140335"/>
            <wp:effectExtent l="0" t="0" r="635" b="1206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，将会发现不再有_____光线，而只存在_____光线．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</w:rPr>
        <w:t>专题四  光现象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真题篇</w:t>
      </w:r>
      <w:r>
        <w:rPr>
          <w:rFonts w:hint="eastAsia"/>
          <w:b/>
          <w:bCs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D解析：A.池底反射的光线穿过水面，折射进入人眼，此时光线在水面处发生折射，折射角大于入射角，即人眼逆着折射光线的方向看去，看到的是池底经水面折射所成的虚像，且虚像在实际池底的上方，所以池水看起来比实际的浅．即清澈见底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光的折射，故A错误；B坐井观天指在井中看到的天空只有井口那么大，这是光的直线传播造成的，故B错误；C.海市蜃楼是光在沿直线方向传播时，在密度不均匀的空气层中，经过折射造成的结果，故C错误；D．阳光下，微风吹拂的河面，波光粼粼，光在两种介质表面传播时会发生反射这是光的反射现象，故D正确．故选D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B解析：日食是光的直线传播形成的；小孔成像、手影游戏和树下阴影也是光的直线传播形成的；平静的水面相当于平面镜，水中的倒影属于平面镜成像，是由于光的反射形成的，所以，与日食的形成原因不同的是B项．故选B</w:t>
      </w:r>
    </w:p>
    <w:p>
      <w:pPr>
        <w:rPr>
          <w:rFonts w:hint="eastAsia"/>
        </w:rPr>
      </w:pPr>
      <w:r>
        <w:rPr>
          <w:rFonts w:hint="eastAsia"/>
        </w:rPr>
        <w:t>3．A</w:t>
      </w:r>
    </w:p>
    <w:p>
      <w:pPr>
        <w:rPr>
          <w:rFonts w:hint="eastAsia"/>
        </w:rPr>
      </w:pPr>
      <w:r>
        <w:rPr>
          <w:rFonts w:hint="eastAsia"/>
        </w:rPr>
        <w:t>4．A解析：A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实验应在较暗的环境中进行，这样才能通过玻璃板成蜡烛较清晰的像．故A正确．B物体在平面镜中成虚像，光屏放在虚像的位置上，光屏上不会承接到平面镜成的像，故B错误．C．平面镜成等大的像，蜡烛靠近玻璃板过程中，蜡烛的像始终和蜡烛大小相同．放B错误．D．平面镜成像，像与物到平面镜的距离相等，故物体靠近玻璃板时，所成的像将靠近玻璃板．故D错误，故选A．</w:t>
      </w:r>
    </w:p>
    <w:p>
      <w:pPr>
        <w:rPr>
          <w:rFonts w:hint="eastAsia"/>
        </w:rPr>
      </w:pPr>
      <w:r>
        <w:rPr>
          <w:rFonts w:hint="eastAsia"/>
        </w:rPr>
        <w:t>5．B</w:t>
      </w:r>
    </w:p>
    <w:p>
      <w:pPr>
        <w:rPr>
          <w:rFonts w:hint="eastAsia"/>
        </w:rPr>
      </w:pPr>
      <w:r>
        <w:rPr>
          <w:rFonts w:hint="eastAsia"/>
        </w:rPr>
        <w:t>6．D解析：在图乙中作蜡烛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在平面镜中的像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”，根据平面镜成像特点可知平面镜所成的像和物体关于平面镜对称，物体到平面镜的距离和像到平面镜的距离相等，可知，仍成像，且像还在原来位置，如图所示．故选D．</w:t>
      </w:r>
    </w:p>
    <w:p>
      <w:pPr>
        <w:rPr>
          <w:rFonts w:hint="eastAsia"/>
        </w:rPr>
      </w:pPr>
      <w:r>
        <w:drawing>
          <wp:inline distT="0" distB="0" distL="114300" distR="114300">
            <wp:extent cx="792480" cy="1179830"/>
            <wp:effectExtent l="0" t="0" r="7620" b="127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7．A解析：A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开凿隧道用激光束引导掘进机，使掘进机沿直线前进，是利用光沿直线传播，故A正确；B．紫外线能使钞票上的荧光物质发光，判别钞票的真伪，故B错误；C．自行车的尾灯是利用了全反射的原理，使光线发生了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偏折，这属于光的反射，故C错误；D．根据不同反射面对光的反射效果不同，物体对光的反射可分为镜面反射和漫反射两类，漫反射同样遵循光的反射定律，故D错误，故选</w:t>
      </w:r>
      <w:r>
        <w:rPr>
          <w:rFonts w:hint="eastAsia"/>
          <w:lang w:val="en-US" w:eastAsia="zh-CN"/>
        </w:rPr>
        <w:t>A.</w:t>
      </w:r>
    </w:p>
    <w:p>
      <w:pPr>
        <w:rPr>
          <w:rFonts w:hint="eastAsia"/>
        </w:rPr>
      </w:pPr>
      <w:r>
        <w:rPr>
          <w:rFonts w:hint="eastAsia"/>
        </w:rPr>
        <w:t>8．C解析：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如果看不见光的传播路径，就无法对光线进行研究，在探究光的反射定律时，安装一个硬纸板后，能够间接地在硬纸板上看到光的传播途径，故A正确；B探究平面镜成像特点时，用两支相同的蜡烛，便于比较物和像的大小关系，故B正确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光从空气中斜射入水中时，传播方向一定会发生改变，但垂直入射时，光的传播方向不变，故C错误；D．探究凸透镜成像规律时，随着蜡烛燃烧而变短，根据过光心的光线不改变传播方向可知，光屏上的像会向上移动，故D正确．</w:t>
      </w:r>
    </w:p>
    <w:p>
      <w:pPr>
        <w:rPr>
          <w:rFonts w:hint="eastAsia"/>
        </w:rPr>
      </w:pPr>
      <w:r>
        <w:rPr>
          <w:rFonts w:hint="eastAsia"/>
        </w:rPr>
        <w:t>9. 60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；镜面反射．</w:t>
      </w:r>
    </w:p>
    <w:p>
      <w:pPr>
        <w:rPr>
          <w:rFonts w:hint="eastAsia"/>
        </w:rPr>
      </w:pPr>
      <w:r>
        <w:rPr>
          <w:rFonts w:hint="eastAsia"/>
        </w:rPr>
        <w:t>解析：一束光与镜面成30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角入射在平面镜上，则入射角为90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-30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．则其反射角也是60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，光线射向平面镜，经平面镜反射后，平行射出，正好反射到有的人眼睛上，就得很刺眼，这种反射是镜面反射，而从某些方向上得到的反射光线较少，所以看到平面镜很暗．</w:t>
      </w:r>
    </w:p>
    <w:p>
      <w:pPr>
        <w:rPr>
          <w:rFonts w:hint="eastAsia"/>
        </w:rPr>
      </w:pPr>
      <w:r>
        <w:rPr>
          <w:rFonts w:hint="eastAsia"/>
        </w:rPr>
        <w:t>10.3</w:t>
      </w:r>
      <w:r>
        <w:rPr>
          <w:rFonts w:hint="eastAsia"/>
          <w:lang w:eastAsia="zh-CN"/>
        </w:rPr>
        <w:t>；</w:t>
      </w:r>
      <w:r>
        <w:rPr>
          <w:rFonts w:hint="eastAsia"/>
        </w:rPr>
        <w:t>1．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解析：因为平面镜所成的像和物体各对应点到平面镜间距离相等，所以，由小明到平面镜的距离为1</w:t>
      </w:r>
      <w:r>
        <w:rPr>
          <w:rFonts w:hint="eastAsia"/>
          <w:lang w:val="en-US" w:eastAsia="zh-CN"/>
        </w:rPr>
        <w:t>.5</w:t>
      </w:r>
      <w:r>
        <w:rPr>
          <w:rFonts w:hint="eastAsia"/>
        </w:rPr>
        <w:t xml:space="preserve"> m可得，镜中所成的像与平面镜之间的距离为1.5 m，则像与他之间的距离为1.5 m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2=3m</w:t>
      </w:r>
      <w:r>
        <w:rPr>
          <w:rFonts w:hint="eastAsia"/>
          <w:lang w:eastAsia="zh-CN"/>
        </w:rPr>
        <w:t>；</w:t>
      </w:r>
      <w:r>
        <w:rPr>
          <w:rFonts w:hint="eastAsia"/>
        </w:rPr>
        <w:t>若他向镜面靠近0.5 m时，他与平面镜之间的距离为1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 m-0.5 m=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m</w:t>
      </w:r>
      <w:r>
        <w:rPr>
          <w:rFonts w:hint="eastAsia"/>
          <w:lang w:eastAsia="zh-CN"/>
        </w:rPr>
        <w:t>；</w:t>
      </w:r>
      <w:r>
        <w:rPr>
          <w:rFonts w:hint="eastAsia"/>
        </w:rPr>
        <w:t>根据平面镜成像特点可知，他的像到平面镜的距离也为</w:t>
      </w:r>
      <w:r>
        <w:rPr>
          <w:rFonts w:hint="eastAsia"/>
          <w:lang w:val="en-US" w:eastAsia="zh-CN"/>
        </w:rPr>
        <w:t>1m.</w:t>
      </w:r>
    </w:p>
    <w:p>
      <w:pPr>
        <w:rPr>
          <w:rFonts w:hint="eastAsia"/>
        </w:rPr>
      </w:pPr>
      <w:r>
        <w:rPr>
          <w:rFonts w:hint="eastAsia"/>
        </w:rPr>
        <w:t>11.水；空气；折射．</w:t>
      </w:r>
    </w:p>
    <w:p>
      <w:pPr>
        <w:rPr>
          <w:rFonts w:hint="eastAsia"/>
        </w:rPr>
      </w:pPr>
      <w:r>
        <w:rPr>
          <w:rFonts w:hint="eastAsia"/>
        </w:rPr>
        <w:t>解析：当沿碗壁缓缓向碗中加水时，来自硬币的光线会从水中斜射入空气中从而发生折射，当折射光线进入人眼时，人眼逆着折射光线看去，看到的便是由于光的折射而形成的虚像（虚像的位置比物体的实际位置偏高），所以小明在A处也能看到硬币的虚像，这是利用了光的折射现象．</w:t>
      </w:r>
    </w:p>
    <w:p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  <w:position w:val="-14"/>
        </w:rPr>
        <w:object>
          <v:shape id="_x0000_i1028" o:spt="75" type="#_x0000_t75" style="height:22pt;width:4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8" DrawAspect="Content" ObjectID="_1468075725" r:id="rId23">
            <o:LockedField>false</o:LockedField>
          </o:OLEObject>
        </w:object>
      </w:r>
      <w:r>
        <w:rPr>
          <w:rFonts w:hint="eastAsia"/>
        </w:rPr>
        <w:t>；反射．</w:t>
      </w:r>
    </w:p>
    <w:p>
      <w:pPr>
        <w:rPr>
          <w:rFonts w:hint="eastAsia"/>
        </w:rPr>
      </w:pPr>
      <w:r>
        <w:rPr>
          <w:rFonts w:hint="eastAsia"/>
        </w:rPr>
        <w:t>13.解：先过入射点作法线，在空气中法线的另一侧作出反射光线，注意反射角等于入射角；在玻璃中法线的另一侧作出折射光线，注意</w:t>
      </w:r>
      <w:r>
        <w:rPr>
          <w:rFonts w:hint="eastAsia"/>
          <w:lang w:eastAsia="zh-CN"/>
        </w:rPr>
        <w:t>折射</w:t>
      </w:r>
      <w:r>
        <w:rPr>
          <w:rFonts w:hint="eastAsia"/>
        </w:rPr>
        <w:t>角小于入射角，如图所示：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978535" cy="768350"/>
            <wp:effectExtent l="0" t="0" r="12065" b="1270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14．如图所示：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1134110" cy="701040"/>
            <wp:effectExtent l="0" t="0" r="8890" b="3810"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15．(1)不能；同一平面；(2)不能；一次实验具有很大的偶然性．</w:t>
      </w:r>
    </w:p>
    <w:p>
      <w:pPr>
        <w:rPr>
          <w:rFonts w:hint="eastAsia"/>
        </w:rPr>
      </w:pPr>
      <w:r>
        <w:rPr>
          <w:rFonts w:hint="eastAsia"/>
        </w:rPr>
        <w:t>解析：(1)在实验过程中，若将纸板倾斜，让光线仍贴着纸板沿AO方向射向镜面，此时反射光线、入射光线在同一平面内，由于反射光线和入射光线构成的平面与平面镜垂直，而纸板F绕ON向后翻折，故不能看到反射光线．(2)一次实验具有很大的偶然性，为了得到反射角与入射角大小关系的普遍规律，应当改变入射角进行多次实验．</w:t>
      </w:r>
    </w:p>
    <w:p>
      <w:pPr>
        <w:rPr>
          <w:rFonts w:hint="eastAsia"/>
        </w:rPr>
      </w:pPr>
      <w:r>
        <w:rPr>
          <w:rFonts w:hint="eastAsia"/>
        </w:rPr>
        <w:t>16．(1)玻璃板；(2)大小；(3)靠近．</w:t>
      </w:r>
    </w:p>
    <w:p>
      <w:pPr>
        <w:rPr>
          <w:rFonts w:hint="eastAsia"/>
        </w:rPr>
      </w:pPr>
      <w:r>
        <w:rPr>
          <w:rFonts w:hint="eastAsia"/>
        </w:rPr>
        <w:t>17．(1)由小变大；(2)90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；(3)折射；反射．</w:t>
      </w:r>
    </w:p>
    <w:p>
      <w:pPr>
        <w:rPr>
          <w:rFonts w:hint="eastAsia"/>
        </w:rPr>
      </w:pPr>
      <w:r>
        <w:rPr>
          <w:rFonts w:hint="eastAsia"/>
        </w:rPr>
        <w:t>解析：(1)由光的折射规律可知，使入射角</w:t>
      </w:r>
      <w:r>
        <w:drawing>
          <wp:inline distT="0" distB="0" distL="114300" distR="114300">
            <wp:extent cx="94615" cy="140335"/>
            <wp:effectExtent l="0" t="0" r="635" b="1206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在一定范围内由小变大，会发现折射角</w:t>
      </w:r>
      <w:r>
        <w:rPr>
          <w:rFonts w:hint="eastAsia" w:ascii="宋体" w:hAnsi="宋体" w:eastAsia="宋体" w:cs="宋体"/>
        </w:rPr>
        <w:t>γ</w:t>
      </w:r>
      <w:r>
        <w:rPr>
          <w:rFonts w:hint="eastAsia"/>
        </w:rPr>
        <w:t>也由小变大，且折射角总是大于相应的入射角；</w:t>
      </w:r>
    </w:p>
    <w:p>
      <w:pPr>
        <w:rPr>
          <w:rFonts w:hint="eastAsia"/>
        </w:rPr>
      </w:pPr>
      <w:r>
        <w:rPr>
          <w:rFonts w:hint="eastAsia"/>
        </w:rPr>
        <w:t>(2)当入射角</w:t>
      </w:r>
      <w:r>
        <w:drawing>
          <wp:inline distT="0" distB="0" distL="114300" distR="114300">
            <wp:extent cx="94615" cy="140335"/>
            <wp:effectExtent l="0" t="0" r="635" b="1206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增大</w:t>
      </w:r>
      <w:bookmarkStart w:id="0" w:name="_GoBack"/>
      <w:bookmarkEnd w:id="0"/>
      <w:r>
        <w:rPr>
          <w:rFonts w:hint="eastAsia"/>
        </w:rPr>
        <w:t>到某一值时，折射角</w:t>
      </w:r>
      <w:r>
        <w:rPr>
          <w:rFonts w:hint="eastAsia" w:ascii="宋体" w:hAnsi="宋体" w:eastAsia="宋体" w:cs="宋体"/>
        </w:rPr>
        <w:t>γ</w:t>
      </w:r>
      <w:r>
        <w:rPr>
          <w:rFonts w:hint="eastAsia"/>
        </w:rPr>
        <w:t>会达到最大值，该最大值是90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(3)若继续增大入射角</w:t>
      </w:r>
      <w:r>
        <w:drawing>
          <wp:inline distT="0" distB="0" distL="114300" distR="114300">
            <wp:extent cx="94615" cy="140335"/>
            <wp:effectExtent l="0" t="0" r="635" b="1206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，将会发现不再有折射光线，而只存在反射光线．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B2A39C"/>
    <w:multiLevelType w:val="singleLevel"/>
    <w:tmpl w:val="F4B2A39C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19B489AD"/>
    <w:multiLevelType w:val="singleLevel"/>
    <w:tmpl w:val="19B489AD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2F4CCDCA"/>
    <w:multiLevelType w:val="singleLevel"/>
    <w:tmpl w:val="2F4CCDC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F199E"/>
    <w:rsid w:val="019C281E"/>
    <w:rsid w:val="04BF021F"/>
    <w:rsid w:val="07B70703"/>
    <w:rsid w:val="09E10C01"/>
    <w:rsid w:val="0A494829"/>
    <w:rsid w:val="0B9E041C"/>
    <w:rsid w:val="0D62180F"/>
    <w:rsid w:val="0F276B1E"/>
    <w:rsid w:val="0F90373E"/>
    <w:rsid w:val="11A13083"/>
    <w:rsid w:val="15E1743F"/>
    <w:rsid w:val="17170D31"/>
    <w:rsid w:val="19924B58"/>
    <w:rsid w:val="1A086282"/>
    <w:rsid w:val="1A97006D"/>
    <w:rsid w:val="1C4D6A6A"/>
    <w:rsid w:val="1CD362C5"/>
    <w:rsid w:val="20973404"/>
    <w:rsid w:val="233268CC"/>
    <w:rsid w:val="234F1B1E"/>
    <w:rsid w:val="237A67EB"/>
    <w:rsid w:val="238A1C0B"/>
    <w:rsid w:val="23BB7060"/>
    <w:rsid w:val="26123A22"/>
    <w:rsid w:val="28901303"/>
    <w:rsid w:val="28AA5168"/>
    <w:rsid w:val="2E901A8D"/>
    <w:rsid w:val="2FF637C6"/>
    <w:rsid w:val="3022678D"/>
    <w:rsid w:val="306C2C9E"/>
    <w:rsid w:val="30CD2CFF"/>
    <w:rsid w:val="34B60EB4"/>
    <w:rsid w:val="366E27E7"/>
    <w:rsid w:val="36863F1C"/>
    <w:rsid w:val="378A3644"/>
    <w:rsid w:val="37900BD8"/>
    <w:rsid w:val="38C67291"/>
    <w:rsid w:val="3A166C10"/>
    <w:rsid w:val="3F874072"/>
    <w:rsid w:val="3FBB33A4"/>
    <w:rsid w:val="4299667E"/>
    <w:rsid w:val="44EF5682"/>
    <w:rsid w:val="476B69DE"/>
    <w:rsid w:val="497F25AF"/>
    <w:rsid w:val="4A1F725C"/>
    <w:rsid w:val="4A847CEC"/>
    <w:rsid w:val="4B402530"/>
    <w:rsid w:val="4CBA2655"/>
    <w:rsid w:val="4CFD0600"/>
    <w:rsid w:val="4DDA7D69"/>
    <w:rsid w:val="509600EB"/>
    <w:rsid w:val="50BB6FFE"/>
    <w:rsid w:val="51CB1B39"/>
    <w:rsid w:val="5263325E"/>
    <w:rsid w:val="532F52BB"/>
    <w:rsid w:val="53386EC6"/>
    <w:rsid w:val="5726216B"/>
    <w:rsid w:val="57AB38B0"/>
    <w:rsid w:val="587418D7"/>
    <w:rsid w:val="5A0960E8"/>
    <w:rsid w:val="5A446D59"/>
    <w:rsid w:val="5AD41D07"/>
    <w:rsid w:val="5AF76C6E"/>
    <w:rsid w:val="5BE326F4"/>
    <w:rsid w:val="5C067BB6"/>
    <w:rsid w:val="5CC70868"/>
    <w:rsid w:val="5D37474D"/>
    <w:rsid w:val="5E366028"/>
    <w:rsid w:val="5EA202B1"/>
    <w:rsid w:val="5F8375E2"/>
    <w:rsid w:val="61B8515B"/>
    <w:rsid w:val="62C5144B"/>
    <w:rsid w:val="630E2CB0"/>
    <w:rsid w:val="63FF7A0F"/>
    <w:rsid w:val="64C145D3"/>
    <w:rsid w:val="69F778AB"/>
    <w:rsid w:val="6A5906E6"/>
    <w:rsid w:val="6AFB54DD"/>
    <w:rsid w:val="6D17060A"/>
    <w:rsid w:val="6E043BE2"/>
    <w:rsid w:val="6E974B30"/>
    <w:rsid w:val="6FCB07AE"/>
    <w:rsid w:val="6FD53368"/>
    <w:rsid w:val="756A5A5C"/>
    <w:rsid w:val="75AF5FBB"/>
    <w:rsid w:val="79242DB2"/>
    <w:rsid w:val="79876248"/>
    <w:rsid w:val="7AA9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wmf"/><Relationship Id="rId23" Type="http://schemas.openxmlformats.org/officeDocument/2006/relationships/oleObject" Target="embeddings/oleObject1.bin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2019-11-27T06:11:00Z</dcterms:created>
  <dc:creator>Administrator</dc:creator>
  <cp:lastModifiedBy>Administrator</cp:lastModifiedBy>
  <dcterms:modified xsi:type="dcterms:W3CDTF">2019-12-02T01:12:01Z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